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FF" w:rsidRPr="00DF0CFF" w:rsidRDefault="00DF0CFF" w:rsidP="00DF0CFF">
      <w:pPr>
        <w:spacing w:before="100" w:beforeAutospacing="1" w:after="100" w:afterAutospacing="1" w:line="52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/>
        </w:rPr>
      </w:pPr>
      <w:r w:rsidRPr="00DF0CF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/>
        </w:rPr>
        <w:t>GPS Bushnell</w:t>
      </w:r>
    </w:p>
    <w:p w:rsidR="00DF0CFF" w:rsidRPr="00DF0CFF" w:rsidRDefault="00DF0CFF" w:rsidP="00DF0C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780920"/>
          <w:sz w:val="27"/>
          <w:szCs w:val="27"/>
          <w:lang w:val="en-US"/>
        </w:rPr>
      </w:pPr>
      <w:r w:rsidRPr="00DF0CFF">
        <w:rPr>
          <w:rFonts w:ascii="Times New Roman" w:eastAsia="Times New Roman" w:hAnsi="Times New Roman" w:cs="Times New Roman"/>
          <w:color w:val="780920"/>
          <w:sz w:val="27"/>
          <w:szCs w:val="27"/>
        </w:rPr>
        <w:t>Серия</w:t>
      </w:r>
      <w:r w:rsidRPr="00DF0CFF">
        <w:rPr>
          <w:rFonts w:ascii="Times New Roman" w:eastAsia="Times New Roman" w:hAnsi="Times New Roman" w:cs="Times New Roman"/>
          <w:color w:val="780920"/>
          <w:sz w:val="27"/>
          <w:szCs w:val="27"/>
          <w:lang w:val="en-US"/>
        </w:rPr>
        <w:t xml:space="preserve"> Bushnell BACKTRACK Point-5</w:t>
      </w:r>
    </w:p>
    <w:p w:rsidR="00DF0CFF" w:rsidRPr="00DF0CFF" w:rsidRDefault="00DF0CFF" w:rsidP="00DF0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0CF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F0CFF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DF0CFF" w:rsidRPr="00DF0CFF" w:rsidRDefault="00DF0CFF" w:rsidP="00DF0CFF">
      <w:pPr>
        <w:numPr>
          <w:ilvl w:val="1"/>
          <w:numId w:val="1"/>
        </w:numPr>
        <w:pBdr>
          <w:left w:val="single" w:sz="6" w:space="0" w:color="CCCCCC"/>
          <w:bottom w:val="single" w:sz="6" w:space="0" w:color="CCCCCC"/>
        </w:pBdr>
        <w:shd w:val="clear" w:color="auto" w:fill="FFFFFF"/>
        <w:spacing w:after="0" w:line="195" w:lineRule="atLeast"/>
        <w:ind w:left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F0CFF" w:rsidRPr="009968EF" w:rsidRDefault="00DF0CFF" w:rsidP="00DF0CFF">
      <w:pPr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8EF">
        <w:rPr>
          <w:rFonts w:ascii="Times New Roman" w:eastAsia="Times New Roman" w:hAnsi="Times New Roman" w:cs="Times New Roman"/>
          <w:b/>
          <w:bCs/>
          <w:sz w:val="24"/>
          <w:szCs w:val="24"/>
        </w:rPr>
        <w:t>GPS навигатор с цифровым компасом</w:t>
      </w:r>
    </w:p>
    <w:p w:rsidR="00DF0CFF" w:rsidRPr="00DF0CFF" w:rsidRDefault="00DF0CFF" w:rsidP="00DF0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0CFF">
        <w:rPr>
          <w:rFonts w:ascii="Times New Roman" w:eastAsia="Times New Roman" w:hAnsi="Times New Roman" w:cs="Times New Roman"/>
          <w:color w:val="000000"/>
          <w:sz w:val="24"/>
          <w:szCs w:val="24"/>
        </w:rPr>
        <w:t>BackTrack</w:t>
      </w:r>
      <w:proofErr w:type="spellEnd"/>
      <w:r w:rsidRPr="00DF0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Point-5 работает аналогично другим моделям </w:t>
      </w:r>
      <w:proofErr w:type="spellStart"/>
      <w:r w:rsidRPr="00DF0CFF">
        <w:rPr>
          <w:rFonts w:ascii="Times New Roman" w:eastAsia="Times New Roman" w:hAnsi="Times New Roman" w:cs="Times New Roman"/>
          <w:color w:val="000000"/>
          <w:sz w:val="24"/>
          <w:szCs w:val="24"/>
        </w:rPr>
        <w:t>BackTrack</w:t>
      </w:r>
      <w:proofErr w:type="spellEnd"/>
      <w:r w:rsidRPr="00DF0CFF">
        <w:rPr>
          <w:rFonts w:ascii="Times New Roman" w:eastAsia="Times New Roman" w:hAnsi="Times New Roman" w:cs="Times New Roman"/>
          <w:color w:val="000000"/>
          <w:sz w:val="24"/>
          <w:szCs w:val="24"/>
        </w:rPr>
        <w:t>, но имеет дополнительные возможности:</w:t>
      </w:r>
    </w:p>
    <w:p w:rsidR="00DF0CFF" w:rsidRPr="00DF0CFF" w:rsidRDefault="00DF0CFF" w:rsidP="00DF0CF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F0CFF">
        <w:rPr>
          <w:rFonts w:ascii="Times New Roman" w:eastAsia="Times New Roman" w:hAnsi="Times New Roman" w:cs="Times New Roman"/>
          <w:sz w:val="24"/>
          <w:szCs w:val="24"/>
        </w:rPr>
        <w:t>возможность помечать и сохранять до 5 точек</w:t>
      </w:r>
    </w:p>
    <w:p w:rsidR="00DF0CFF" w:rsidRPr="00DF0CFF" w:rsidRDefault="00DF0CFF" w:rsidP="00DF0CF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F0CFF">
        <w:rPr>
          <w:rFonts w:ascii="Times New Roman" w:eastAsia="Times New Roman" w:hAnsi="Times New Roman" w:cs="Times New Roman"/>
          <w:sz w:val="24"/>
          <w:szCs w:val="24"/>
        </w:rPr>
        <w:t>цифровой компас</w:t>
      </w:r>
    </w:p>
    <w:p w:rsidR="00DF0CFF" w:rsidRPr="00DF0CFF" w:rsidRDefault="00DF0CFF" w:rsidP="00DF0CF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F0CFF">
        <w:rPr>
          <w:rFonts w:ascii="Times New Roman" w:eastAsia="Times New Roman" w:hAnsi="Times New Roman" w:cs="Times New Roman"/>
          <w:sz w:val="24"/>
          <w:szCs w:val="24"/>
        </w:rPr>
        <w:t>показывает координаты широты и долготы;</w:t>
      </w:r>
    </w:p>
    <w:p w:rsidR="00DF0CFF" w:rsidRPr="00DF0CFF" w:rsidRDefault="00DF0CFF" w:rsidP="00DF0CF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F0CFF">
        <w:rPr>
          <w:rFonts w:ascii="Times New Roman" w:eastAsia="Times New Roman" w:hAnsi="Times New Roman" w:cs="Times New Roman"/>
          <w:sz w:val="24"/>
          <w:szCs w:val="24"/>
        </w:rPr>
        <w:t xml:space="preserve">текущее время, </w:t>
      </w:r>
    </w:p>
    <w:p w:rsidR="00DF0CFF" w:rsidRPr="00DF0CFF" w:rsidRDefault="00DF0CFF" w:rsidP="00DF0CFF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F0CFF">
        <w:rPr>
          <w:rFonts w:ascii="Times New Roman" w:eastAsia="Times New Roman" w:hAnsi="Times New Roman" w:cs="Times New Roman"/>
          <w:sz w:val="24"/>
          <w:szCs w:val="24"/>
        </w:rPr>
        <w:t>температуру и высоту</w:t>
      </w:r>
    </w:p>
    <w:p w:rsidR="00DF0CFF" w:rsidRPr="00DF0CFF" w:rsidRDefault="00DF0CFF" w:rsidP="00DF0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0CFF">
        <w:rPr>
          <w:rFonts w:ascii="Times New Roman" w:eastAsia="Times New Roman" w:hAnsi="Times New Roman" w:cs="Times New Roman"/>
          <w:color w:val="000000"/>
          <w:sz w:val="24"/>
          <w:szCs w:val="24"/>
        </w:rPr>
        <w:t>BackTrack</w:t>
      </w:r>
      <w:proofErr w:type="spellEnd"/>
      <w:r w:rsidRPr="00DF0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Point-5 поможет легко найти ваш автомобиль на парковке, отдыхе, охоте. Найти обратную дорогу в отель в незнакомом городе, добраться до ваших любимых мест, и многое другое! Кроме того, достаточно маленький, чтобы поместиться в кармане, портмоне, сумочке.</w:t>
      </w:r>
    </w:p>
    <w:p w:rsidR="00DF0CFF" w:rsidRPr="00DF0CFF" w:rsidRDefault="00DF0CFF" w:rsidP="00DF0CFF">
      <w:pPr>
        <w:spacing w:after="0" w:line="240" w:lineRule="atLeast"/>
        <w:outlineLvl w:val="4"/>
        <w:rPr>
          <w:rFonts w:ascii="Times New Roman" w:eastAsia="Times New Roman" w:hAnsi="Times New Roman" w:cs="Times New Roman"/>
          <w:b/>
          <w:bCs/>
          <w:color w:val="252525"/>
          <w:sz w:val="18"/>
          <w:szCs w:val="18"/>
        </w:rPr>
      </w:pPr>
      <w:r w:rsidRPr="00DF0CFF">
        <w:rPr>
          <w:rFonts w:ascii="Times New Roman" w:eastAsia="Times New Roman" w:hAnsi="Times New Roman" w:cs="Times New Roman"/>
          <w:b/>
          <w:bCs/>
          <w:color w:val="252525"/>
          <w:sz w:val="18"/>
          <w:szCs w:val="18"/>
        </w:rPr>
        <w:t>Характеристики GPS навигатора BACKTRACK™ Point-5:</w:t>
      </w:r>
    </w:p>
    <w:p w:rsidR="00DF0CFF" w:rsidRPr="00DF0CFF" w:rsidRDefault="00DF0CFF" w:rsidP="00DF0CFF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F0CFF">
        <w:rPr>
          <w:rFonts w:ascii="Times New Roman" w:eastAsia="Times New Roman" w:hAnsi="Times New Roman" w:cs="Times New Roman"/>
          <w:sz w:val="24"/>
          <w:szCs w:val="24"/>
        </w:rPr>
        <w:t>Запоминает и указывает направление на 5 точек</w:t>
      </w:r>
    </w:p>
    <w:p w:rsidR="00DF0CFF" w:rsidRPr="00DF0CFF" w:rsidRDefault="00DF0CFF" w:rsidP="00DF0CFF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F0CFF">
        <w:rPr>
          <w:rFonts w:ascii="Times New Roman" w:eastAsia="Times New Roman" w:hAnsi="Times New Roman" w:cs="Times New Roman"/>
          <w:sz w:val="24"/>
          <w:szCs w:val="24"/>
        </w:rPr>
        <w:t>Индикация времени/широты/долготы/температуры и высоты</w:t>
      </w:r>
    </w:p>
    <w:p w:rsidR="00DF0CFF" w:rsidRPr="00DF0CFF" w:rsidRDefault="00DF0CFF" w:rsidP="00DF0CFF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F0CFF">
        <w:rPr>
          <w:rFonts w:ascii="Times New Roman" w:eastAsia="Times New Roman" w:hAnsi="Times New Roman" w:cs="Times New Roman"/>
          <w:sz w:val="24"/>
          <w:szCs w:val="24"/>
        </w:rPr>
        <w:t xml:space="preserve">Использует самую новую цифровую технологию </w:t>
      </w:r>
    </w:p>
    <w:p w:rsidR="00DF0CFF" w:rsidRPr="00DF0CFF" w:rsidRDefault="00DF0CFF" w:rsidP="00DF0CFF">
      <w:pPr>
        <w:numPr>
          <w:ilvl w:val="1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DF0CFF">
        <w:rPr>
          <w:rFonts w:ascii="Times New Roman" w:eastAsia="Times New Roman" w:hAnsi="Times New Roman" w:cs="Times New Roman"/>
          <w:sz w:val="24"/>
          <w:szCs w:val="24"/>
        </w:rPr>
        <w:t xml:space="preserve">Высокочувствительный GPS-приемник </w:t>
      </w:r>
      <w:proofErr w:type="spellStart"/>
      <w:r w:rsidRPr="00DF0CFF">
        <w:rPr>
          <w:rFonts w:ascii="Times New Roman" w:eastAsia="Times New Roman" w:hAnsi="Times New Roman" w:cs="Times New Roman"/>
          <w:sz w:val="24"/>
          <w:szCs w:val="24"/>
        </w:rPr>
        <w:t>SiRF</w:t>
      </w:r>
      <w:proofErr w:type="spellEnd"/>
      <w:r w:rsidRPr="00DF0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CFF">
        <w:rPr>
          <w:rFonts w:ascii="Times New Roman" w:eastAsia="Times New Roman" w:hAnsi="Times New Roman" w:cs="Times New Roman"/>
          <w:sz w:val="24"/>
          <w:szCs w:val="24"/>
        </w:rPr>
        <w:t>star</w:t>
      </w:r>
      <w:proofErr w:type="spellEnd"/>
      <w:r w:rsidRPr="00DF0CFF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</w:p>
    <w:p w:rsidR="00DF0CFF" w:rsidRPr="00DF0CFF" w:rsidRDefault="00DF0CFF" w:rsidP="00DF0CFF">
      <w:pPr>
        <w:numPr>
          <w:ilvl w:val="1"/>
          <w:numId w:val="3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DF0CFF">
        <w:rPr>
          <w:rFonts w:ascii="Times New Roman" w:eastAsia="Times New Roman" w:hAnsi="Times New Roman" w:cs="Times New Roman"/>
          <w:sz w:val="24"/>
          <w:szCs w:val="24"/>
        </w:rPr>
        <w:t xml:space="preserve">Самонастраивающийся цифровой компас. Даёт правильные показания при неподвижном положении </w:t>
      </w:r>
    </w:p>
    <w:p w:rsidR="00DF0CFF" w:rsidRPr="00DF0CFF" w:rsidRDefault="00DF0CFF" w:rsidP="00DF0CFF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0CFF">
        <w:rPr>
          <w:rFonts w:ascii="Times New Roman" w:eastAsia="Times New Roman" w:hAnsi="Times New Roman" w:cs="Times New Roman"/>
          <w:sz w:val="24"/>
          <w:szCs w:val="24"/>
        </w:rPr>
        <w:t>Защищён</w:t>
      </w:r>
      <w:proofErr w:type="gramEnd"/>
      <w:r w:rsidRPr="00DF0CFF">
        <w:rPr>
          <w:rFonts w:ascii="Times New Roman" w:eastAsia="Times New Roman" w:hAnsi="Times New Roman" w:cs="Times New Roman"/>
          <w:sz w:val="24"/>
          <w:szCs w:val="24"/>
        </w:rPr>
        <w:t xml:space="preserve"> от дождя </w:t>
      </w:r>
    </w:p>
    <w:p w:rsidR="00DF0CFF" w:rsidRPr="00DF0CFF" w:rsidRDefault="00DF0CFF" w:rsidP="00DF0CFF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F0CFF">
        <w:rPr>
          <w:rFonts w:ascii="Times New Roman" w:eastAsia="Times New Roman" w:hAnsi="Times New Roman" w:cs="Times New Roman"/>
          <w:sz w:val="24"/>
          <w:szCs w:val="24"/>
        </w:rPr>
        <w:t xml:space="preserve">Карабин для пристегивания </w:t>
      </w:r>
    </w:p>
    <w:p w:rsidR="00DF0CFF" w:rsidRPr="00DF0CFF" w:rsidRDefault="00DF0CFF" w:rsidP="00DF0CFF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F0CFF">
        <w:rPr>
          <w:rFonts w:ascii="Times New Roman" w:eastAsia="Times New Roman" w:hAnsi="Times New Roman" w:cs="Times New Roman"/>
          <w:sz w:val="24"/>
          <w:szCs w:val="24"/>
        </w:rPr>
        <w:t xml:space="preserve">Работает на 2 AAA батарейках (не прилагаются) </w:t>
      </w:r>
    </w:p>
    <w:p w:rsidR="00DF0CFF" w:rsidRPr="00DF0CFF" w:rsidRDefault="00DF0CFF" w:rsidP="00DF0CFF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F0CFF">
        <w:rPr>
          <w:rFonts w:ascii="Times New Roman" w:eastAsia="Times New Roman" w:hAnsi="Times New Roman" w:cs="Times New Roman"/>
          <w:sz w:val="24"/>
          <w:szCs w:val="24"/>
        </w:rPr>
        <w:t xml:space="preserve">Небольшой размер, легко убирается в карман или сумку </w:t>
      </w:r>
    </w:p>
    <w:p w:rsidR="00DF0CFF" w:rsidRPr="00DF0CFF" w:rsidRDefault="00DF0CFF" w:rsidP="00DF0CFF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DF0CFF">
        <w:rPr>
          <w:rFonts w:ascii="Times New Roman" w:eastAsia="Times New Roman" w:hAnsi="Times New Roman" w:cs="Times New Roman"/>
          <w:sz w:val="24"/>
          <w:szCs w:val="24"/>
        </w:rPr>
        <w:t xml:space="preserve">ЖК экран с подсветкой </w:t>
      </w:r>
    </w:p>
    <w:p w:rsidR="00DF0CFF" w:rsidRPr="00DF0CFF" w:rsidRDefault="00DF0CFF" w:rsidP="00DF0CFF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CFF">
        <w:rPr>
          <w:rFonts w:ascii="Times New Roman" w:eastAsia="Times New Roman" w:hAnsi="Times New Roman" w:cs="Times New Roman"/>
          <w:sz w:val="24"/>
          <w:szCs w:val="24"/>
        </w:rPr>
        <w:t>Автоотключение</w:t>
      </w:r>
      <w:proofErr w:type="spellEnd"/>
      <w:r w:rsidRPr="00DF0CFF">
        <w:rPr>
          <w:rFonts w:ascii="Times New Roman" w:eastAsia="Times New Roman" w:hAnsi="Times New Roman" w:cs="Times New Roman"/>
          <w:sz w:val="24"/>
          <w:szCs w:val="24"/>
        </w:rPr>
        <w:t xml:space="preserve"> через 5 минут </w:t>
      </w:r>
    </w:p>
    <w:p w:rsidR="00DF0CFF" w:rsidRPr="00DF0CFF" w:rsidRDefault="00DF0CFF" w:rsidP="00DF0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13B02" w:rsidRDefault="00DF0CFF">
      <w:r w:rsidRPr="00DF0CFF">
        <w:rPr>
          <w:noProof/>
        </w:rPr>
        <w:lastRenderedPageBreak/>
        <w:drawing>
          <wp:inline distT="0" distB="0" distL="0" distR="0">
            <wp:extent cx="3371850" cy="3133725"/>
            <wp:effectExtent l="0" t="0" r="0" b="0"/>
            <wp:docPr id="3" name="Рисунок 4" descr="BACKTRACK Point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TRACK Point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B02" w:rsidSect="00AB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A2B1FBC"/>
    <w:multiLevelType w:val="multilevel"/>
    <w:tmpl w:val="64C69E8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E148F"/>
    <w:multiLevelType w:val="multilevel"/>
    <w:tmpl w:val="E93E8FC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F6D86"/>
    <w:multiLevelType w:val="multilevel"/>
    <w:tmpl w:val="E05002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CFF"/>
    <w:rsid w:val="00313B02"/>
    <w:rsid w:val="009968EF"/>
    <w:rsid w:val="00AB13B7"/>
    <w:rsid w:val="00DF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B7"/>
  </w:style>
  <w:style w:type="paragraph" w:styleId="1">
    <w:name w:val="heading 1"/>
    <w:basedOn w:val="a"/>
    <w:link w:val="10"/>
    <w:uiPriority w:val="9"/>
    <w:qFormat/>
    <w:rsid w:val="00DF0CFF"/>
    <w:pPr>
      <w:spacing w:before="100" w:beforeAutospacing="1" w:after="100" w:afterAutospacing="1" w:line="525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DF0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78092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CFF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F0CFF"/>
    <w:rPr>
      <w:rFonts w:ascii="Times New Roman" w:eastAsia="Times New Roman" w:hAnsi="Times New Roman" w:cs="Times New Roman"/>
      <w:color w:val="78092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DF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Sheldy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</cp:revision>
  <dcterms:created xsi:type="dcterms:W3CDTF">2012-10-18T14:42:00Z</dcterms:created>
  <dcterms:modified xsi:type="dcterms:W3CDTF">2012-10-19T15:31:00Z</dcterms:modified>
</cp:coreProperties>
</file>